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DC" w:rsidRDefault="005B5342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4.75pt;height:138.75pt" fillcolor="#f4640c">
            <v:fill color2="#fe3e02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40pt;v-text-kern:t" trim="t" fitpath="t" string="VRBICKÝ OBČASNÍK"/>
          </v:shape>
        </w:pict>
      </w:r>
    </w:p>
    <w:p w:rsidR="00570B00" w:rsidRDefault="00570B00"/>
    <w:p w:rsidR="00570B00" w:rsidRDefault="00570B00"/>
    <w:p w:rsidR="00BE7F13" w:rsidRDefault="00570B00">
      <w:r>
        <w:t xml:space="preserve">   </w:t>
      </w:r>
      <w:r w:rsidR="004E34CB">
        <w:t xml:space="preserve">     </w:t>
      </w:r>
      <w:r w:rsidR="004E34CB">
        <w:rPr>
          <w:noProof/>
          <w:lang w:eastAsia="cs-CZ"/>
        </w:rPr>
        <w:drawing>
          <wp:inline distT="0" distB="0" distL="0" distR="0">
            <wp:extent cx="5813227" cy="4429125"/>
            <wp:effectExtent l="19050" t="0" r="0" b="0"/>
            <wp:docPr id="1" name="Obrázek 0" descr="podzim.prir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.prirod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017" cy="444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00" w:rsidRDefault="00570B00"/>
    <w:p w:rsidR="00570B00" w:rsidRDefault="00570B00"/>
    <w:p w:rsidR="00570B00" w:rsidRDefault="00570B00" w:rsidP="00570B00">
      <w:pPr>
        <w:pStyle w:val="Bezmezer"/>
      </w:pPr>
      <w:r>
        <w:t>Ročník 2012</w:t>
      </w:r>
    </w:p>
    <w:p w:rsidR="00570B00" w:rsidRDefault="00570B00" w:rsidP="00570B00">
      <w:pPr>
        <w:pStyle w:val="Bezmezer"/>
      </w:pPr>
      <w:r>
        <w:t xml:space="preserve">Vydání   </w:t>
      </w:r>
      <w:proofErr w:type="gramStart"/>
      <w:r>
        <w:t>č.3</w:t>
      </w:r>
      <w:proofErr w:type="gramEnd"/>
    </w:p>
    <w:p w:rsidR="00570B00" w:rsidRDefault="00570B00" w:rsidP="00570B00">
      <w:pPr>
        <w:pStyle w:val="Bezmezer"/>
        <w:jc w:val="center"/>
      </w:pPr>
      <w:r>
        <w:lastRenderedPageBreak/>
        <w:t>-2-</w:t>
      </w:r>
    </w:p>
    <w:p w:rsidR="00570B00" w:rsidRPr="0043215A" w:rsidRDefault="00570B00" w:rsidP="00570B00">
      <w:pPr>
        <w:pStyle w:val="Bezmezer"/>
        <w:rPr>
          <w:sz w:val="28"/>
          <w:szCs w:val="28"/>
        </w:rPr>
      </w:pPr>
    </w:p>
    <w:p w:rsidR="00570B00" w:rsidRPr="0043215A" w:rsidRDefault="00570B00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Letos již po třetí a v tomto roce asi naposledy oslovujeme</w:t>
      </w:r>
      <w:r w:rsidR="005277D0" w:rsidRPr="0043215A">
        <w:rPr>
          <w:sz w:val="28"/>
          <w:szCs w:val="28"/>
        </w:rPr>
        <w:t xml:space="preserve"> a </w:t>
      </w:r>
      <w:proofErr w:type="gramStart"/>
      <w:r w:rsidR="005277D0" w:rsidRPr="0043215A">
        <w:rPr>
          <w:sz w:val="28"/>
          <w:szCs w:val="28"/>
        </w:rPr>
        <w:t xml:space="preserve">zdravíme </w:t>
      </w:r>
      <w:r w:rsidRPr="0043215A">
        <w:rPr>
          <w:sz w:val="28"/>
          <w:szCs w:val="28"/>
        </w:rPr>
        <w:t xml:space="preserve"> naše</w:t>
      </w:r>
      <w:proofErr w:type="gramEnd"/>
      <w:r w:rsidRPr="0043215A">
        <w:rPr>
          <w:sz w:val="28"/>
          <w:szCs w:val="28"/>
        </w:rPr>
        <w:t xml:space="preserve"> čtenáře  </w:t>
      </w:r>
      <w:r w:rsidRPr="0043215A">
        <w:rPr>
          <w:sz w:val="28"/>
          <w:szCs w:val="28"/>
        </w:rPr>
        <w:sym w:font="Wingdings" w:char="F04A"/>
      </w:r>
    </w:p>
    <w:p w:rsidR="00570B00" w:rsidRPr="0043215A" w:rsidRDefault="00570B00" w:rsidP="00570B00">
      <w:pPr>
        <w:pStyle w:val="Bezmezer"/>
        <w:rPr>
          <w:sz w:val="28"/>
          <w:szCs w:val="28"/>
        </w:rPr>
      </w:pPr>
    </w:p>
    <w:p w:rsidR="00570B00" w:rsidRPr="0043215A" w:rsidRDefault="00570B00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I</w:t>
      </w:r>
      <w:r w:rsidR="005277D0" w:rsidRPr="0043215A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 xml:space="preserve">rok </w:t>
      </w:r>
      <w:r w:rsidR="005277D0" w:rsidRPr="0043215A">
        <w:rPr>
          <w:sz w:val="28"/>
          <w:szCs w:val="28"/>
        </w:rPr>
        <w:t xml:space="preserve">2012 utekl velmi rychle, </w:t>
      </w:r>
      <w:proofErr w:type="gramStart"/>
      <w:r w:rsidR="005277D0" w:rsidRPr="0043215A">
        <w:rPr>
          <w:sz w:val="28"/>
          <w:szCs w:val="28"/>
        </w:rPr>
        <w:t>vždyť</w:t>
      </w:r>
      <w:r w:rsidRPr="0043215A">
        <w:rPr>
          <w:sz w:val="28"/>
          <w:szCs w:val="28"/>
        </w:rPr>
        <w:t xml:space="preserve">  </w:t>
      </w:r>
      <w:r w:rsidR="005277D0" w:rsidRPr="0043215A">
        <w:rPr>
          <w:sz w:val="28"/>
          <w:szCs w:val="28"/>
        </w:rPr>
        <w:t>do</w:t>
      </w:r>
      <w:proofErr w:type="gramEnd"/>
      <w:r w:rsidR="005277D0" w:rsidRPr="0043215A">
        <w:rPr>
          <w:sz w:val="28"/>
          <w:szCs w:val="28"/>
        </w:rPr>
        <w:t xml:space="preserve"> konce roku nám zbývají již jen 2 měsíce. </w:t>
      </w:r>
      <w:r w:rsidRPr="0043215A">
        <w:rPr>
          <w:sz w:val="28"/>
          <w:szCs w:val="28"/>
        </w:rPr>
        <w:t xml:space="preserve">Byl to rok plný změn a zvratů, jak dobrých, </w:t>
      </w:r>
      <w:proofErr w:type="gramStart"/>
      <w:r w:rsidRPr="0043215A">
        <w:rPr>
          <w:sz w:val="28"/>
          <w:szCs w:val="28"/>
        </w:rPr>
        <w:t xml:space="preserve">tak i </w:t>
      </w:r>
      <w:r w:rsidR="00834B90" w:rsidRPr="0043215A">
        <w:rPr>
          <w:sz w:val="28"/>
          <w:szCs w:val="28"/>
        </w:rPr>
        <w:t xml:space="preserve"> těch</w:t>
      </w:r>
      <w:proofErr w:type="gramEnd"/>
      <w:r w:rsidR="00834B90" w:rsidRPr="0043215A">
        <w:rPr>
          <w:sz w:val="28"/>
          <w:szCs w:val="28"/>
        </w:rPr>
        <w:t xml:space="preserve"> méně populárních a</w:t>
      </w:r>
      <w:r w:rsidRPr="0043215A">
        <w:rPr>
          <w:sz w:val="28"/>
          <w:szCs w:val="28"/>
        </w:rPr>
        <w:t xml:space="preserve"> neoblíbených.</w:t>
      </w:r>
    </w:p>
    <w:p w:rsidR="00834B90" w:rsidRPr="0043215A" w:rsidRDefault="00834B90" w:rsidP="00570B00">
      <w:pPr>
        <w:pStyle w:val="Bezmezer"/>
        <w:rPr>
          <w:sz w:val="28"/>
          <w:szCs w:val="28"/>
        </w:rPr>
      </w:pPr>
    </w:p>
    <w:p w:rsidR="00834B90" w:rsidRPr="0043215A" w:rsidRDefault="00834B90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Velké a zásadní změny v legislativě, které nás </w:t>
      </w:r>
      <w:proofErr w:type="gramStart"/>
      <w:r w:rsidRPr="0043215A">
        <w:rPr>
          <w:sz w:val="28"/>
          <w:szCs w:val="28"/>
        </w:rPr>
        <w:t>doprovázejí</w:t>
      </w:r>
      <w:proofErr w:type="gramEnd"/>
      <w:r w:rsidRPr="0043215A">
        <w:rPr>
          <w:sz w:val="28"/>
          <w:szCs w:val="28"/>
        </w:rPr>
        <w:t xml:space="preserve"> po celý rok </w:t>
      </w:r>
      <w:proofErr w:type="gramStart"/>
      <w:r w:rsidRPr="0043215A">
        <w:rPr>
          <w:sz w:val="28"/>
          <w:szCs w:val="28"/>
        </w:rPr>
        <w:t>ovlivňují</w:t>
      </w:r>
      <w:proofErr w:type="gramEnd"/>
      <w:r w:rsidRPr="0043215A">
        <w:rPr>
          <w:sz w:val="28"/>
          <w:szCs w:val="28"/>
        </w:rPr>
        <w:t xml:space="preserve"> i chod a život obcí (obecních úřadů). I naši obec tyto změny v mnohém ovlivnily.</w:t>
      </w:r>
      <w:r w:rsidR="005277D0" w:rsidRPr="0043215A">
        <w:rPr>
          <w:sz w:val="28"/>
          <w:szCs w:val="28"/>
        </w:rPr>
        <w:t xml:space="preserve"> Bohužel, nejsme sami ….</w:t>
      </w:r>
    </w:p>
    <w:p w:rsidR="00834B90" w:rsidRPr="0043215A" w:rsidRDefault="00834B90" w:rsidP="00570B00">
      <w:pPr>
        <w:pStyle w:val="Bezmezer"/>
        <w:rPr>
          <w:sz w:val="28"/>
          <w:szCs w:val="28"/>
        </w:rPr>
      </w:pPr>
    </w:p>
    <w:p w:rsidR="00834B90" w:rsidRPr="0043215A" w:rsidRDefault="00834B90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Snažíme se občanům vyjít vstříc, i když mnohým se to tak nezdá, ale úřední šiml a neustále rostoucí potřeba „papírování“</w:t>
      </w:r>
      <w:r w:rsidR="005277D0" w:rsidRPr="0043215A">
        <w:rPr>
          <w:sz w:val="28"/>
          <w:szCs w:val="28"/>
        </w:rPr>
        <w:t xml:space="preserve"> ze strany nadřízených orgánů všem malým obcím většinou znepříjemňuje život. Dalo by se na to říct jen </w:t>
      </w:r>
      <w:proofErr w:type="gramStart"/>
      <w:r w:rsidR="005277D0" w:rsidRPr="0043215A">
        <w:rPr>
          <w:sz w:val="28"/>
          <w:szCs w:val="28"/>
        </w:rPr>
        <w:t>tolik : „proč</w:t>
      </w:r>
      <w:proofErr w:type="gramEnd"/>
      <w:r w:rsidR="005277D0" w:rsidRPr="0043215A">
        <w:rPr>
          <w:sz w:val="28"/>
          <w:szCs w:val="28"/>
        </w:rPr>
        <w:t xml:space="preserve"> to dělat jednoduše, když to jde</w:t>
      </w:r>
    </w:p>
    <w:p w:rsidR="00594474" w:rsidRPr="0043215A" w:rsidRDefault="005277D0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složitě“.</w:t>
      </w:r>
      <w:r w:rsidR="00594474" w:rsidRPr="0043215A">
        <w:rPr>
          <w:sz w:val="28"/>
          <w:szCs w:val="28"/>
        </w:rPr>
        <w:t xml:space="preserve"> Lze jen doufat, že snaha všech malých obcí, zvelebit si životní prostředí a zpříjemnit život občanů, bude oceněna. V současné době to však vypadá zcela opačně…</w:t>
      </w:r>
    </w:p>
    <w:p w:rsidR="0005460F" w:rsidRPr="0043215A" w:rsidRDefault="0005460F" w:rsidP="00570B00">
      <w:pPr>
        <w:pStyle w:val="Bezmezer"/>
        <w:rPr>
          <w:sz w:val="28"/>
          <w:szCs w:val="28"/>
        </w:rPr>
      </w:pPr>
    </w:p>
    <w:p w:rsidR="0005460F" w:rsidRPr="0043215A" w:rsidRDefault="0005460F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Protože se opravdu </w:t>
      </w:r>
      <w:proofErr w:type="gramStart"/>
      <w:r w:rsidRPr="0043215A">
        <w:rPr>
          <w:sz w:val="28"/>
          <w:szCs w:val="28"/>
        </w:rPr>
        <w:t>blíží</w:t>
      </w:r>
      <w:proofErr w:type="gramEnd"/>
      <w:r w:rsidRPr="0043215A">
        <w:rPr>
          <w:sz w:val="28"/>
          <w:szCs w:val="28"/>
        </w:rPr>
        <w:t xml:space="preserve"> konec roku pomalu bychom </w:t>
      </w:r>
      <w:proofErr w:type="gramStart"/>
      <w:r w:rsidRPr="0043215A">
        <w:rPr>
          <w:sz w:val="28"/>
          <w:szCs w:val="28"/>
        </w:rPr>
        <w:t>mohli</w:t>
      </w:r>
      <w:proofErr w:type="gramEnd"/>
      <w:r w:rsidRPr="0043215A">
        <w:rPr>
          <w:sz w:val="28"/>
          <w:szCs w:val="28"/>
        </w:rPr>
        <w:t xml:space="preserve"> bilancovat.</w:t>
      </w:r>
    </w:p>
    <w:p w:rsidR="0005460F" w:rsidRDefault="0005460F" w:rsidP="00570B00">
      <w:pPr>
        <w:pStyle w:val="Bezmezer"/>
        <w:rPr>
          <w:sz w:val="28"/>
          <w:szCs w:val="28"/>
        </w:rPr>
      </w:pPr>
    </w:p>
    <w:p w:rsidR="00D26569" w:rsidRDefault="00D26569" w:rsidP="00570B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§§§§§§§§§§§§§§§§§§§§§§§§§§§§§§§§§§§§§§§§§§§§§§§§§§§§§§§§§§§§§§§§§</w:t>
      </w:r>
    </w:p>
    <w:p w:rsidR="00D26569" w:rsidRPr="0043215A" w:rsidRDefault="00D26569" w:rsidP="00570B00">
      <w:pPr>
        <w:pStyle w:val="Bezmezer"/>
        <w:rPr>
          <w:sz w:val="28"/>
          <w:szCs w:val="28"/>
        </w:rPr>
      </w:pPr>
    </w:p>
    <w:p w:rsidR="0005460F" w:rsidRPr="0043215A" w:rsidRDefault="0005460F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 roce 2012 započal obecní úřad ve spolupráci s Ing. Arch. </w:t>
      </w:r>
      <w:proofErr w:type="spellStart"/>
      <w:r w:rsidRPr="0043215A">
        <w:rPr>
          <w:sz w:val="28"/>
          <w:szCs w:val="28"/>
        </w:rPr>
        <w:t>Bredlerem</w:t>
      </w:r>
      <w:proofErr w:type="spellEnd"/>
      <w:r w:rsidRPr="0043215A">
        <w:rPr>
          <w:sz w:val="28"/>
          <w:szCs w:val="28"/>
        </w:rPr>
        <w:t xml:space="preserve">  na  vytvoření</w:t>
      </w:r>
      <w:r w:rsidR="00D26569">
        <w:rPr>
          <w:sz w:val="28"/>
          <w:szCs w:val="28"/>
        </w:rPr>
        <w:t xml:space="preserve">  </w:t>
      </w:r>
      <w:r w:rsidRPr="0043215A">
        <w:rPr>
          <w:sz w:val="28"/>
          <w:szCs w:val="28"/>
        </w:rPr>
        <w:t xml:space="preserve">nového územního plánu obce, v letošním roce </w:t>
      </w:r>
      <w:proofErr w:type="gramStart"/>
      <w:r w:rsidRPr="0043215A">
        <w:rPr>
          <w:sz w:val="28"/>
          <w:szCs w:val="28"/>
        </w:rPr>
        <w:t>byla</w:t>
      </w:r>
      <w:proofErr w:type="gramEnd"/>
      <w:r w:rsidRPr="0043215A">
        <w:rPr>
          <w:sz w:val="28"/>
          <w:szCs w:val="28"/>
        </w:rPr>
        <w:t xml:space="preserve"> dle plánu </w:t>
      </w:r>
      <w:proofErr w:type="gramStart"/>
      <w:r w:rsidRPr="0043215A">
        <w:rPr>
          <w:sz w:val="28"/>
          <w:szCs w:val="28"/>
        </w:rPr>
        <w:t>byly</w:t>
      </w:r>
      <w:proofErr w:type="gramEnd"/>
      <w:r w:rsidRPr="0043215A">
        <w:rPr>
          <w:sz w:val="28"/>
          <w:szCs w:val="28"/>
        </w:rPr>
        <w:t xml:space="preserve"> zpracovány rozbory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>a v příštím roce nás bude čekat etapa návrhu konceptu územního plánu. První etapa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 xml:space="preserve">byla částečně dotována z finančních prostředků Karlovarského kraje – obec požádala o dotaci na zpracování územního plánu. Celkem za rozbory uhradila </w:t>
      </w:r>
      <w:proofErr w:type="gramStart"/>
      <w:r w:rsidRPr="0043215A">
        <w:rPr>
          <w:sz w:val="28"/>
          <w:szCs w:val="28"/>
        </w:rPr>
        <w:t xml:space="preserve">obec 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>30 000,-</w:t>
      </w:r>
      <w:proofErr w:type="gramEnd"/>
      <w:r w:rsidRPr="0043215A">
        <w:rPr>
          <w:sz w:val="28"/>
          <w:szCs w:val="28"/>
        </w:rPr>
        <w:t xml:space="preserve"> Kč, 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>od Krajského úřadu karlovarského kraje obdržela finanční příspěvek ve výši 24 000,- Kč.</w:t>
      </w:r>
    </w:p>
    <w:p w:rsidR="00D26569" w:rsidRDefault="0005460F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 nadcházejícím roce, bychom taktéž rádi požádali Krajský úřad Karlovarského kraje o příspěvek na další etapu </w:t>
      </w:r>
      <w:proofErr w:type="gramStart"/>
      <w:r w:rsidRPr="0043215A">
        <w:rPr>
          <w:sz w:val="28"/>
          <w:szCs w:val="28"/>
        </w:rPr>
        <w:t xml:space="preserve">zpracování 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>Územního</w:t>
      </w:r>
      <w:proofErr w:type="gramEnd"/>
      <w:r w:rsidRPr="0043215A">
        <w:rPr>
          <w:sz w:val="28"/>
          <w:szCs w:val="28"/>
        </w:rPr>
        <w:t xml:space="preserve">  plánu obce. Celé zpracování územního plánu potrvá cca 3 roky a cena je odhadem stanovena na 230 000,- Kč. V současné době je obcím zákonem</w:t>
      </w:r>
      <w:r w:rsidR="00D26569">
        <w:rPr>
          <w:sz w:val="28"/>
          <w:szCs w:val="28"/>
        </w:rPr>
        <w:t xml:space="preserve"> nařízeno vlastnit územní plány.</w:t>
      </w:r>
    </w:p>
    <w:p w:rsidR="0005460F" w:rsidRDefault="00D26569" w:rsidP="00570B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 přesto, že jsme náš první územní plán dokončili v roce 2005,</w:t>
      </w:r>
    </w:p>
    <w:p w:rsidR="00D26569" w:rsidRPr="0043215A" w:rsidRDefault="00D26569" w:rsidP="00570B00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je  dle</w:t>
      </w:r>
      <w:proofErr w:type="gramEnd"/>
      <w:r>
        <w:rPr>
          <w:sz w:val="28"/>
          <w:szCs w:val="28"/>
        </w:rPr>
        <w:t xml:space="preserve"> platné legislativy nutné  vytvořit nový – aktualizovaný územní plán.</w:t>
      </w:r>
    </w:p>
    <w:p w:rsidR="00D36D77" w:rsidRDefault="00D36D77" w:rsidP="00570B00">
      <w:pPr>
        <w:pStyle w:val="Bezmezer"/>
        <w:rPr>
          <w:sz w:val="28"/>
          <w:szCs w:val="28"/>
        </w:rPr>
      </w:pPr>
    </w:p>
    <w:p w:rsidR="0043215A" w:rsidRDefault="0043215A" w:rsidP="00570B00">
      <w:pPr>
        <w:pStyle w:val="Bezmezer"/>
        <w:rPr>
          <w:sz w:val="28"/>
          <w:szCs w:val="28"/>
        </w:rPr>
      </w:pPr>
    </w:p>
    <w:p w:rsidR="0043215A" w:rsidRDefault="0043215A" w:rsidP="0043215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D26569" w:rsidRPr="00D26569" w:rsidRDefault="00D26569" w:rsidP="00D26569">
      <w:pPr>
        <w:pStyle w:val="Bezmezer"/>
        <w:rPr>
          <w:b/>
          <w:sz w:val="28"/>
          <w:szCs w:val="28"/>
          <w:u w:val="single"/>
        </w:rPr>
      </w:pPr>
      <w:r w:rsidRPr="00D26569">
        <w:rPr>
          <w:b/>
          <w:sz w:val="28"/>
          <w:szCs w:val="28"/>
          <w:u w:val="single"/>
        </w:rPr>
        <w:t>Plánovaná výstavby čističky odpadních vod a kanalizace v obci Vrbice</w:t>
      </w:r>
    </w:p>
    <w:p w:rsidR="00D36D77" w:rsidRPr="0043215A" w:rsidRDefault="00D36D77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Rovněž je téměř u konce zpracování projektové dokumentace a veškerých „papírových“</w:t>
      </w:r>
      <w:proofErr w:type="gramStart"/>
      <w:r w:rsidRPr="0043215A">
        <w:rPr>
          <w:sz w:val="28"/>
          <w:szCs w:val="28"/>
        </w:rPr>
        <w:t>náležitostí  ohledně</w:t>
      </w:r>
      <w:proofErr w:type="gramEnd"/>
      <w:r w:rsidRPr="0043215A">
        <w:rPr>
          <w:sz w:val="28"/>
          <w:szCs w:val="28"/>
        </w:rPr>
        <w:t xml:space="preserve"> výstavby nového ve</w:t>
      </w:r>
      <w:r w:rsidR="00F93A6F" w:rsidRPr="0043215A">
        <w:rPr>
          <w:sz w:val="28"/>
          <w:szCs w:val="28"/>
        </w:rPr>
        <w:t>dení kanalizace a stavby čističky</w:t>
      </w:r>
      <w:r w:rsidRPr="0043215A">
        <w:rPr>
          <w:sz w:val="28"/>
          <w:szCs w:val="28"/>
        </w:rPr>
        <w:t xml:space="preserve"> v obci Vrbice.</w:t>
      </w:r>
    </w:p>
    <w:p w:rsidR="00D36D77" w:rsidRPr="0043215A" w:rsidRDefault="00D36D77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 roce 2013 by měla začít vlastní výstavba, kterou bude provádět </w:t>
      </w:r>
      <w:proofErr w:type="spellStart"/>
      <w:r w:rsidRPr="0043215A">
        <w:rPr>
          <w:sz w:val="28"/>
          <w:szCs w:val="28"/>
        </w:rPr>
        <w:t>VaK</w:t>
      </w:r>
      <w:proofErr w:type="spellEnd"/>
      <w:r w:rsidRPr="0043215A">
        <w:rPr>
          <w:sz w:val="28"/>
          <w:szCs w:val="28"/>
        </w:rPr>
        <w:t xml:space="preserve"> a.s. </w:t>
      </w:r>
      <w:proofErr w:type="spellStart"/>
      <w:proofErr w:type="gramStart"/>
      <w:r w:rsidRPr="0043215A">
        <w:rPr>
          <w:sz w:val="28"/>
          <w:szCs w:val="28"/>
        </w:rPr>
        <w:t>K</w:t>
      </w:r>
      <w:proofErr w:type="spellEnd"/>
      <w:r w:rsidRPr="0043215A">
        <w:rPr>
          <w:sz w:val="28"/>
          <w:szCs w:val="28"/>
        </w:rPr>
        <w:t>.Vary</w:t>
      </w:r>
      <w:proofErr w:type="gramEnd"/>
      <w:r w:rsidRPr="0043215A">
        <w:rPr>
          <w:sz w:val="28"/>
          <w:szCs w:val="28"/>
        </w:rPr>
        <w:t>. Tato stavba by měla stát několik milionu Kč</w:t>
      </w:r>
      <w:r w:rsidR="005C5A30" w:rsidRPr="0043215A">
        <w:rPr>
          <w:sz w:val="28"/>
          <w:szCs w:val="28"/>
        </w:rPr>
        <w:t>, obecní úřad by se měl spolupodílet na financování výstavby</w:t>
      </w:r>
      <w:r w:rsidR="001D55FC" w:rsidRPr="0043215A">
        <w:rPr>
          <w:sz w:val="28"/>
          <w:szCs w:val="28"/>
        </w:rPr>
        <w:t xml:space="preserve"> jen částečně a částečně by vodohospodářské sdružení mělo stavbu financovat</w:t>
      </w:r>
    </w:p>
    <w:p w:rsidR="001D55FC" w:rsidRPr="0043215A" w:rsidRDefault="001D55FC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dotací, jak to vše ve skutečnosti bude se zatím neví… doufejme, </w:t>
      </w:r>
      <w:proofErr w:type="gramStart"/>
      <w:r w:rsidRPr="0043215A">
        <w:rPr>
          <w:sz w:val="28"/>
          <w:szCs w:val="28"/>
        </w:rPr>
        <w:t>že  se</w:t>
      </w:r>
      <w:proofErr w:type="gramEnd"/>
      <w:r w:rsidRPr="0043215A">
        <w:rPr>
          <w:sz w:val="28"/>
          <w:szCs w:val="28"/>
        </w:rPr>
        <w:t xml:space="preserve"> nic nezmění  ;)</w:t>
      </w:r>
      <w:r w:rsidR="00D26569">
        <w:rPr>
          <w:sz w:val="28"/>
          <w:szCs w:val="28"/>
        </w:rPr>
        <w:t xml:space="preserve"> </w:t>
      </w:r>
      <w:r w:rsidRPr="0043215A">
        <w:rPr>
          <w:sz w:val="28"/>
          <w:szCs w:val="28"/>
        </w:rPr>
        <w:t xml:space="preserve">a výstavba bude moci začít </w:t>
      </w:r>
      <w:r w:rsidRPr="0043215A">
        <w:rPr>
          <w:sz w:val="28"/>
          <w:szCs w:val="28"/>
        </w:rPr>
        <w:sym w:font="Wingdings" w:char="F04A"/>
      </w:r>
    </w:p>
    <w:p w:rsidR="001D55FC" w:rsidRPr="0043215A" w:rsidRDefault="001D55FC" w:rsidP="00570B00">
      <w:pPr>
        <w:pStyle w:val="Bezmezer"/>
        <w:rPr>
          <w:sz w:val="28"/>
          <w:szCs w:val="28"/>
        </w:rPr>
      </w:pPr>
    </w:p>
    <w:p w:rsidR="008849F7" w:rsidRDefault="001D55FC" w:rsidP="00570B00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V</w:t>
      </w:r>
      <w:r w:rsidR="00024D4F" w:rsidRPr="0043215A">
        <w:rPr>
          <w:sz w:val="28"/>
          <w:szCs w:val="28"/>
        </w:rPr>
        <w:t xml:space="preserve"> roce 2012 obec zaměstnávala pracovníky veřejně prospěšných služeb a to v několika projektech, ten první projekt, který </w:t>
      </w:r>
      <w:proofErr w:type="gramStart"/>
      <w:r w:rsidR="00024D4F" w:rsidRPr="0043215A">
        <w:rPr>
          <w:sz w:val="28"/>
          <w:szCs w:val="28"/>
        </w:rPr>
        <w:t>běžel</w:t>
      </w:r>
      <w:proofErr w:type="gramEnd"/>
      <w:r w:rsidR="00024D4F" w:rsidRPr="0043215A">
        <w:rPr>
          <w:sz w:val="28"/>
          <w:szCs w:val="28"/>
        </w:rPr>
        <w:t xml:space="preserve"> již z předešlého roku </w:t>
      </w:r>
      <w:proofErr w:type="gramStart"/>
      <w:r w:rsidR="00024D4F" w:rsidRPr="0043215A">
        <w:rPr>
          <w:sz w:val="28"/>
          <w:szCs w:val="28"/>
        </w:rPr>
        <w:t>končil</w:t>
      </w:r>
      <w:proofErr w:type="gramEnd"/>
      <w:r w:rsidR="00024D4F" w:rsidRPr="0043215A">
        <w:rPr>
          <w:sz w:val="28"/>
          <w:szCs w:val="28"/>
        </w:rPr>
        <w:t xml:space="preserve"> v červnu. Jak jste si jistě povšimli, tak po dobu letních </w:t>
      </w:r>
      <w:proofErr w:type="gramStart"/>
      <w:r w:rsidR="00024D4F" w:rsidRPr="0043215A">
        <w:rPr>
          <w:sz w:val="28"/>
          <w:szCs w:val="28"/>
        </w:rPr>
        <w:t>měsíců  nebyl</w:t>
      </w:r>
      <w:proofErr w:type="gramEnd"/>
      <w:r w:rsidR="00024D4F" w:rsidRPr="0043215A">
        <w:rPr>
          <w:sz w:val="28"/>
          <w:szCs w:val="28"/>
        </w:rPr>
        <w:t xml:space="preserve"> zaměstnán žádný pracovník refundovaný úřadem</w:t>
      </w:r>
      <w:r w:rsidR="006C56F5">
        <w:rPr>
          <w:sz w:val="28"/>
          <w:szCs w:val="28"/>
        </w:rPr>
        <w:t xml:space="preserve"> </w:t>
      </w:r>
      <w:r w:rsidR="00024D4F" w:rsidRPr="0043215A">
        <w:rPr>
          <w:sz w:val="28"/>
          <w:szCs w:val="28"/>
        </w:rPr>
        <w:t xml:space="preserve">Práce. Další žádosti o refundaci pracovníků veřejně prospěšných služeb úřad práce vyhověl pouze částečně, a místo žádaných 3 míst na dobu 12 měsíců schválil pouze 1 pracovníka na dobu 8 měsíců. Zastupitelé tudíž byli nuceni vzniklou situaci řešit další žádostí, o vytvoření míst veřejně prospěšných prací, tentokrát s podmínkou výkonu veřejné služby pracovníky s odpracováním 140 hodin zdarma. Požádáno je nyní o vytvoření 2 pracovních pozicí na dobu 12 měsíců. Jak vidíte, nic není jednoduché a hlavně nikdy nemáme záruky, </w:t>
      </w:r>
      <w:proofErr w:type="gramStart"/>
      <w:r w:rsidR="00024D4F" w:rsidRPr="0043215A">
        <w:rPr>
          <w:sz w:val="28"/>
          <w:szCs w:val="28"/>
        </w:rPr>
        <w:t>že  vše</w:t>
      </w:r>
      <w:proofErr w:type="gramEnd"/>
      <w:r w:rsidR="00024D4F" w:rsidRPr="0043215A">
        <w:rPr>
          <w:sz w:val="28"/>
          <w:szCs w:val="28"/>
        </w:rPr>
        <w:t xml:space="preserve"> dopadne, tak jak bylo přislíbeno….</w:t>
      </w:r>
      <w:r w:rsidR="00707984" w:rsidRPr="0043215A">
        <w:rPr>
          <w:sz w:val="28"/>
          <w:szCs w:val="28"/>
        </w:rPr>
        <w:t xml:space="preserve"> Jednoduše… nic není tak jak bychom si přáli </w:t>
      </w:r>
      <w:proofErr w:type="gramStart"/>
      <w:r w:rsidR="00707984" w:rsidRPr="0043215A">
        <w:rPr>
          <w:sz w:val="28"/>
          <w:szCs w:val="28"/>
        </w:rPr>
        <w:t>…..</w:t>
      </w:r>
      <w:proofErr w:type="gramEnd"/>
    </w:p>
    <w:p w:rsidR="00D26569" w:rsidRPr="0043215A" w:rsidRDefault="00D26569" w:rsidP="00570B00">
      <w:pPr>
        <w:pStyle w:val="Bezmezer"/>
        <w:rPr>
          <w:sz w:val="28"/>
          <w:szCs w:val="28"/>
        </w:rPr>
      </w:pPr>
    </w:p>
    <w:p w:rsidR="00707984" w:rsidRPr="006C56F5" w:rsidRDefault="00707984" w:rsidP="00707984">
      <w:pPr>
        <w:pStyle w:val="Bezmezer"/>
        <w:rPr>
          <w:b/>
          <w:sz w:val="28"/>
          <w:szCs w:val="28"/>
        </w:rPr>
      </w:pPr>
      <w:r w:rsidRPr="0043215A">
        <w:rPr>
          <w:b/>
          <w:sz w:val="28"/>
          <w:szCs w:val="28"/>
        </w:rPr>
        <w:t>Pořádané akce roku 2012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I rok 2012 byl </w:t>
      </w:r>
      <w:proofErr w:type="gramStart"/>
      <w:r w:rsidRPr="0043215A">
        <w:rPr>
          <w:sz w:val="28"/>
          <w:szCs w:val="28"/>
        </w:rPr>
        <w:t>bohatý co</w:t>
      </w:r>
      <w:proofErr w:type="gramEnd"/>
      <w:r w:rsidRPr="0043215A">
        <w:rPr>
          <w:sz w:val="28"/>
          <w:szCs w:val="28"/>
        </w:rPr>
        <w:t xml:space="preserve"> se pořádání společenských akcí týká :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Pro děti se v jarních měsících pořádal karneval</w:t>
      </w:r>
    </w:p>
    <w:p w:rsidR="00707984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Pro naše ženy</w:t>
      </w:r>
      <w:r w:rsidR="00707984" w:rsidRPr="0043215A">
        <w:rPr>
          <w:sz w:val="28"/>
          <w:szCs w:val="28"/>
        </w:rPr>
        <w:t xml:space="preserve"> oslava MDŽ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Začátkem léta opět pro děti den dětí a diskotéka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V létě pro mladé letní diskotéka a pro nejmenší den plný her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 podzimních </w:t>
      </w:r>
      <w:proofErr w:type="gramStart"/>
      <w:r w:rsidR="00865018" w:rsidRPr="0043215A">
        <w:rPr>
          <w:sz w:val="28"/>
          <w:szCs w:val="28"/>
        </w:rPr>
        <w:t xml:space="preserve">měsících </w:t>
      </w:r>
      <w:r w:rsidRPr="0043215A">
        <w:rPr>
          <w:sz w:val="28"/>
          <w:szCs w:val="28"/>
        </w:rPr>
        <w:t xml:space="preserve"> proběhla</w:t>
      </w:r>
      <w:proofErr w:type="gramEnd"/>
      <w:r w:rsidRPr="0043215A">
        <w:rPr>
          <w:sz w:val="28"/>
          <w:szCs w:val="28"/>
        </w:rPr>
        <w:t xml:space="preserve"> </w:t>
      </w:r>
      <w:proofErr w:type="spellStart"/>
      <w:r w:rsidRPr="0043215A">
        <w:rPr>
          <w:sz w:val="28"/>
          <w:szCs w:val="28"/>
        </w:rPr>
        <w:t>drakiáda</w:t>
      </w:r>
      <w:proofErr w:type="spellEnd"/>
    </w:p>
    <w:p w:rsidR="00707984" w:rsidRPr="0043215A" w:rsidRDefault="00707984" w:rsidP="00707984">
      <w:pPr>
        <w:pStyle w:val="Bezmezer"/>
        <w:rPr>
          <w:sz w:val="28"/>
          <w:szCs w:val="28"/>
        </w:rPr>
      </w:pP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No a před sebou máme </w:t>
      </w:r>
      <w:proofErr w:type="gramStart"/>
      <w:r w:rsidRPr="0043215A">
        <w:rPr>
          <w:sz w:val="28"/>
          <w:szCs w:val="28"/>
        </w:rPr>
        <w:t xml:space="preserve">ještě  </w:t>
      </w:r>
      <w:r w:rsidRPr="0043215A">
        <w:rPr>
          <w:b/>
          <w:sz w:val="28"/>
          <w:szCs w:val="28"/>
        </w:rPr>
        <w:t>LAMPIONOVÝ</w:t>
      </w:r>
      <w:proofErr w:type="gramEnd"/>
      <w:r w:rsidRPr="0043215A">
        <w:rPr>
          <w:b/>
          <w:sz w:val="28"/>
          <w:szCs w:val="28"/>
        </w:rPr>
        <w:t xml:space="preserve"> PRŮVOD</w:t>
      </w:r>
      <w:r w:rsidRPr="0043215A">
        <w:rPr>
          <w:sz w:val="28"/>
          <w:szCs w:val="28"/>
        </w:rPr>
        <w:t xml:space="preserve">  - ten by se měl konat </w:t>
      </w:r>
    </w:p>
    <w:p w:rsidR="00707984" w:rsidRPr="0043215A" w:rsidRDefault="00707984" w:rsidP="00707984">
      <w:pPr>
        <w:pStyle w:val="Bezmezer"/>
        <w:rPr>
          <w:sz w:val="28"/>
          <w:szCs w:val="28"/>
        </w:rPr>
      </w:pPr>
      <w:r w:rsidRPr="0043215A">
        <w:rPr>
          <w:b/>
          <w:sz w:val="28"/>
          <w:szCs w:val="28"/>
        </w:rPr>
        <w:t xml:space="preserve">v pátek 16.11.2012 - </w:t>
      </w:r>
      <w:r w:rsidRPr="0043215A">
        <w:rPr>
          <w:sz w:val="28"/>
          <w:szCs w:val="28"/>
        </w:rPr>
        <w:t xml:space="preserve">  sraz účastníků lampionového průvodu </w:t>
      </w:r>
      <w:r w:rsidRPr="0043215A">
        <w:rPr>
          <w:b/>
          <w:sz w:val="28"/>
          <w:szCs w:val="28"/>
        </w:rPr>
        <w:t>v 17,30 u hostince</w:t>
      </w:r>
      <w:r w:rsidRPr="0043215A">
        <w:rPr>
          <w:sz w:val="28"/>
          <w:szCs w:val="28"/>
        </w:rPr>
        <w:t xml:space="preserve"> ve Vrbici (nyní prodejna) pro děti bude připraven diplom účastníka lampionového </w:t>
      </w:r>
      <w:proofErr w:type="gramStart"/>
      <w:r w:rsidRPr="0043215A">
        <w:rPr>
          <w:sz w:val="28"/>
          <w:szCs w:val="28"/>
        </w:rPr>
        <w:t>průvodu a  také</w:t>
      </w:r>
      <w:proofErr w:type="gramEnd"/>
      <w:r w:rsidRPr="0043215A">
        <w:rPr>
          <w:sz w:val="28"/>
          <w:szCs w:val="28"/>
        </w:rPr>
        <w:t xml:space="preserve"> nějaká ta sladkost </w:t>
      </w:r>
      <w:r w:rsidRPr="0043215A">
        <w:rPr>
          <w:sz w:val="28"/>
          <w:szCs w:val="28"/>
        </w:rPr>
        <w:sym w:font="Wingdings" w:char="F04A"/>
      </w:r>
    </w:p>
    <w:p w:rsidR="00707984" w:rsidRPr="0043215A" w:rsidRDefault="00767418" w:rsidP="006C56F5">
      <w:pPr>
        <w:pStyle w:val="Bezmezer"/>
        <w:pBdr>
          <w:bottom w:val="double" w:sz="6" w:space="1" w:color="auto"/>
        </w:pBdr>
        <w:tabs>
          <w:tab w:val="right" w:pos="9072"/>
        </w:tabs>
        <w:rPr>
          <w:sz w:val="28"/>
          <w:szCs w:val="28"/>
        </w:rPr>
      </w:pPr>
      <w:r w:rsidRPr="0043215A">
        <w:rPr>
          <w:sz w:val="28"/>
          <w:szCs w:val="28"/>
        </w:rPr>
        <w:t xml:space="preserve">                      </w:t>
      </w:r>
      <w:r w:rsidRPr="0043215A">
        <w:rPr>
          <w:noProof/>
          <w:sz w:val="28"/>
          <w:szCs w:val="28"/>
          <w:lang w:eastAsia="cs-CZ"/>
        </w:rPr>
        <w:drawing>
          <wp:inline distT="0" distB="0" distL="0" distR="0">
            <wp:extent cx="864000" cy="606638"/>
            <wp:effectExtent l="19050" t="0" r="0" b="0"/>
            <wp:docPr id="2" name="Obrázek 1" descr="l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6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5A">
        <w:rPr>
          <w:sz w:val="28"/>
          <w:szCs w:val="28"/>
        </w:rPr>
        <w:t xml:space="preserve">   </w:t>
      </w:r>
      <w:r w:rsidRPr="0043215A">
        <w:rPr>
          <w:noProof/>
          <w:sz w:val="28"/>
          <w:szCs w:val="28"/>
          <w:lang w:eastAsia="cs-CZ"/>
        </w:rPr>
        <w:drawing>
          <wp:inline distT="0" distB="0" distL="0" distR="0">
            <wp:extent cx="756000" cy="527019"/>
            <wp:effectExtent l="19050" t="0" r="6000" b="0"/>
            <wp:docPr id="3" name="Obrázek 2" descr="l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15A">
        <w:rPr>
          <w:sz w:val="28"/>
          <w:szCs w:val="28"/>
        </w:rPr>
        <w:t xml:space="preserve">     </w:t>
      </w:r>
      <w:r w:rsidRPr="0043215A">
        <w:rPr>
          <w:noProof/>
          <w:sz w:val="28"/>
          <w:szCs w:val="28"/>
          <w:lang w:eastAsia="cs-CZ"/>
        </w:rPr>
        <w:drawing>
          <wp:inline distT="0" distB="0" distL="0" distR="0">
            <wp:extent cx="900000" cy="624490"/>
            <wp:effectExtent l="19050" t="0" r="0" b="0"/>
            <wp:docPr id="4" name="Obrázek 3" descr="l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18" w:rsidRPr="0043215A" w:rsidRDefault="006C56F5" w:rsidP="006C56F5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767418" w:rsidRPr="006C56F5" w:rsidRDefault="00D26569" w:rsidP="00707984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!!!!!  </w:t>
      </w:r>
      <w:r w:rsidR="00707984" w:rsidRPr="0043215A">
        <w:rPr>
          <w:sz w:val="28"/>
          <w:szCs w:val="28"/>
        </w:rPr>
        <w:t xml:space="preserve">Na první adventní víkend  </w:t>
      </w:r>
      <w:r w:rsidR="00707984" w:rsidRPr="0043215A">
        <w:rPr>
          <w:b/>
          <w:sz w:val="28"/>
          <w:szCs w:val="28"/>
        </w:rPr>
        <w:t>1.12. 2012</w:t>
      </w:r>
      <w:r w:rsidR="00707984" w:rsidRPr="0043215A">
        <w:rPr>
          <w:sz w:val="28"/>
          <w:szCs w:val="28"/>
        </w:rPr>
        <w:t xml:space="preserve"> se pak již tradičně bude konat </w:t>
      </w:r>
      <w:r w:rsidR="00707984" w:rsidRPr="0043215A">
        <w:rPr>
          <w:b/>
          <w:sz w:val="28"/>
          <w:szCs w:val="28"/>
        </w:rPr>
        <w:t>MIKULÁŠSKÁ NADÍLKA</w:t>
      </w:r>
      <w:r w:rsidR="006C56F5">
        <w:rPr>
          <w:b/>
          <w:sz w:val="28"/>
          <w:szCs w:val="28"/>
        </w:rPr>
        <w:t xml:space="preserve"> </w:t>
      </w:r>
      <w:r w:rsidR="00707984" w:rsidRPr="0043215A">
        <w:rPr>
          <w:b/>
          <w:sz w:val="28"/>
          <w:szCs w:val="28"/>
        </w:rPr>
        <w:t xml:space="preserve">A ROZSVĚCENÍ VÁNOČNÍHO </w:t>
      </w:r>
      <w:proofErr w:type="gramStart"/>
      <w:r w:rsidR="00707984" w:rsidRPr="0043215A">
        <w:rPr>
          <w:b/>
          <w:sz w:val="28"/>
          <w:szCs w:val="28"/>
        </w:rPr>
        <w:t xml:space="preserve">STROMU </w:t>
      </w:r>
      <w:r w:rsidR="00767418" w:rsidRPr="0043215A">
        <w:rPr>
          <w:b/>
          <w:sz w:val="28"/>
          <w:szCs w:val="28"/>
        </w:rPr>
        <w:t xml:space="preserve"> </w:t>
      </w:r>
      <w:r w:rsidR="00767418" w:rsidRPr="0043215A">
        <w:rPr>
          <w:sz w:val="28"/>
          <w:szCs w:val="28"/>
        </w:rPr>
        <w:t>začátek</w:t>
      </w:r>
      <w:proofErr w:type="gramEnd"/>
      <w:r w:rsidR="00767418" w:rsidRPr="0043215A">
        <w:rPr>
          <w:sz w:val="28"/>
          <w:szCs w:val="28"/>
        </w:rPr>
        <w:t xml:space="preserve"> bude tak jako vždy v </w:t>
      </w:r>
      <w:r w:rsidR="00F93A6F" w:rsidRPr="0043215A">
        <w:rPr>
          <w:b/>
          <w:sz w:val="28"/>
          <w:szCs w:val="28"/>
        </w:rPr>
        <w:t>16,0</w:t>
      </w:r>
      <w:r w:rsidR="00767418" w:rsidRPr="0043215A">
        <w:rPr>
          <w:b/>
          <w:sz w:val="28"/>
          <w:szCs w:val="28"/>
        </w:rPr>
        <w:t>0 hod</w:t>
      </w:r>
      <w:r w:rsidR="00767418" w:rsidRPr="0043215A">
        <w:rPr>
          <w:sz w:val="28"/>
          <w:szCs w:val="28"/>
        </w:rPr>
        <w:t>. a sraz účastníků jako léta předešlá bude v tělocvičně obecního úřadu.</w:t>
      </w:r>
    </w:p>
    <w:p w:rsidR="00767418" w:rsidRPr="0043215A" w:rsidRDefault="007674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Bude se tradičně grilovat </w:t>
      </w:r>
      <w:r w:rsidRPr="0043215A">
        <w:rPr>
          <w:sz w:val="28"/>
          <w:szCs w:val="28"/>
        </w:rPr>
        <w:sym w:font="Wingdings" w:char="F04A"/>
      </w:r>
      <w:r w:rsidRPr="0043215A">
        <w:rPr>
          <w:sz w:val="28"/>
          <w:szCs w:val="28"/>
        </w:rPr>
        <w:t xml:space="preserve"> </w:t>
      </w:r>
      <w:proofErr w:type="gramStart"/>
      <w:r w:rsidRPr="0043215A">
        <w:rPr>
          <w:sz w:val="28"/>
          <w:szCs w:val="28"/>
        </w:rPr>
        <w:t>také  teplý</w:t>
      </w:r>
      <w:proofErr w:type="gramEnd"/>
      <w:r w:rsidRPr="0043215A">
        <w:rPr>
          <w:sz w:val="28"/>
          <w:szCs w:val="28"/>
        </w:rPr>
        <w:t xml:space="preserve"> čaj a </w:t>
      </w:r>
      <w:proofErr w:type="spellStart"/>
      <w:r w:rsidRPr="0043215A">
        <w:rPr>
          <w:sz w:val="28"/>
          <w:szCs w:val="28"/>
        </w:rPr>
        <w:t>svařák</w:t>
      </w:r>
      <w:proofErr w:type="spellEnd"/>
      <w:r w:rsidRPr="0043215A">
        <w:rPr>
          <w:sz w:val="28"/>
          <w:szCs w:val="28"/>
        </w:rPr>
        <w:t xml:space="preserve"> nebudou chybět </w:t>
      </w:r>
      <w:r w:rsidRPr="0043215A">
        <w:rPr>
          <w:sz w:val="28"/>
          <w:szCs w:val="28"/>
        </w:rPr>
        <w:sym w:font="Wingdings" w:char="F04A"/>
      </w:r>
      <w:r w:rsidRPr="0043215A">
        <w:rPr>
          <w:sz w:val="28"/>
          <w:szCs w:val="28"/>
        </w:rPr>
        <w:t xml:space="preserve">.  Na závěr akce jako  každý rok bude připraven ohňostroj </w:t>
      </w:r>
      <w:r w:rsidRPr="0043215A">
        <w:rPr>
          <w:sz w:val="28"/>
          <w:szCs w:val="28"/>
        </w:rPr>
        <w:sym w:font="Wingdings" w:char="F04A"/>
      </w:r>
    </w:p>
    <w:p w:rsidR="00767418" w:rsidRPr="0043215A" w:rsidRDefault="007674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                                                      </w:t>
      </w:r>
      <w:r w:rsidRPr="0043215A">
        <w:rPr>
          <w:noProof/>
          <w:sz w:val="28"/>
          <w:szCs w:val="28"/>
          <w:lang w:eastAsia="cs-CZ"/>
        </w:rPr>
        <w:drawing>
          <wp:inline distT="0" distB="0" distL="0" distR="0">
            <wp:extent cx="1476000" cy="974717"/>
            <wp:effectExtent l="19050" t="0" r="0" b="0"/>
            <wp:docPr id="5" name="Obrázek 4" descr="vánoc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97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18" w:rsidRPr="0043215A" w:rsidRDefault="007674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Mikulášská bude poslední akcí letošního roku.</w:t>
      </w:r>
    </w:p>
    <w:p w:rsidR="00767418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Všechny občany srdečně </w:t>
      </w:r>
      <w:proofErr w:type="gramStart"/>
      <w:r w:rsidRPr="0043215A">
        <w:rPr>
          <w:sz w:val="28"/>
          <w:szCs w:val="28"/>
        </w:rPr>
        <w:t>zveme  a budeme</w:t>
      </w:r>
      <w:proofErr w:type="gramEnd"/>
      <w:r w:rsidRPr="0043215A">
        <w:rPr>
          <w:sz w:val="28"/>
          <w:szCs w:val="28"/>
        </w:rPr>
        <w:t xml:space="preserve"> se těšit na Vaši účast.</w:t>
      </w:r>
    </w:p>
    <w:p w:rsidR="008C5786" w:rsidRDefault="008C5786" w:rsidP="00707984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Opět nabízíme možnost pro cizí zakoupit Mikulášské balíčky! </w:t>
      </w:r>
      <w:r>
        <w:rPr>
          <w:sz w:val="28"/>
          <w:szCs w:val="28"/>
        </w:rPr>
        <w:t xml:space="preserve">Zaplatit balíčky </w:t>
      </w:r>
    </w:p>
    <w:p w:rsidR="008C5786" w:rsidRPr="008C5786" w:rsidRDefault="008C5786" w:rsidP="0070798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můžete v kanceláři OÚ do </w:t>
      </w:r>
      <w:proofErr w:type="gramStart"/>
      <w:r>
        <w:rPr>
          <w:b/>
          <w:sz w:val="28"/>
          <w:szCs w:val="28"/>
        </w:rPr>
        <w:t>23.11.2012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cena </w:t>
      </w:r>
      <w:r w:rsidRPr="008C5786">
        <w:rPr>
          <w:b/>
          <w:sz w:val="28"/>
          <w:szCs w:val="28"/>
        </w:rPr>
        <w:t>50,- Kč</w:t>
      </w:r>
      <w:r>
        <w:rPr>
          <w:sz w:val="28"/>
          <w:szCs w:val="28"/>
        </w:rPr>
        <w:t xml:space="preserve"> za balíček </w:t>
      </w:r>
    </w:p>
    <w:p w:rsidR="00865018" w:rsidRPr="0043215A" w:rsidRDefault="00865018" w:rsidP="00707984">
      <w:pPr>
        <w:pStyle w:val="Bezmezer"/>
        <w:rPr>
          <w:sz w:val="28"/>
          <w:szCs w:val="28"/>
        </w:rPr>
      </w:pPr>
    </w:p>
    <w:p w:rsidR="00865018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Je škoda, že na některých akcích letošního roku byla malá účast, jak dětí, tak i dospělých.</w:t>
      </w:r>
    </w:p>
    <w:p w:rsidR="00865018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Připravit a zorganizovat takové akce je celkem náročné, a </w:t>
      </w:r>
      <w:proofErr w:type="gramStart"/>
      <w:r w:rsidRPr="0043215A">
        <w:rPr>
          <w:sz w:val="28"/>
          <w:szCs w:val="28"/>
        </w:rPr>
        <w:t>proto  nás</w:t>
      </w:r>
      <w:proofErr w:type="gramEnd"/>
      <w:r w:rsidRPr="0043215A">
        <w:rPr>
          <w:sz w:val="28"/>
          <w:szCs w:val="28"/>
        </w:rPr>
        <w:t xml:space="preserve"> mrzí, když je malá účast.</w:t>
      </w:r>
    </w:p>
    <w:p w:rsidR="00865018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Pokud by měl někdo z občanů dobrý nápad, </w:t>
      </w:r>
      <w:proofErr w:type="gramStart"/>
      <w:r w:rsidRPr="0043215A">
        <w:rPr>
          <w:sz w:val="28"/>
          <w:szCs w:val="28"/>
        </w:rPr>
        <w:t>uspořádat  jakoukoliv</w:t>
      </w:r>
      <w:proofErr w:type="gramEnd"/>
      <w:r w:rsidRPr="0043215A">
        <w:rPr>
          <w:sz w:val="28"/>
          <w:szCs w:val="28"/>
        </w:rPr>
        <w:t xml:space="preserve"> akci, rádi  mu s realizací pomůžeme a podpoříme  </w:t>
      </w:r>
      <w:r w:rsidRPr="0043215A">
        <w:rPr>
          <w:sz w:val="28"/>
          <w:szCs w:val="28"/>
        </w:rPr>
        <w:sym w:font="Wingdings" w:char="F04A"/>
      </w:r>
      <w:r w:rsidRPr="0043215A">
        <w:rPr>
          <w:sz w:val="28"/>
          <w:szCs w:val="28"/>
        </w:rPr>
        <w:t xml:space="preserve"> </w:t>
      </w:r>
    </w:p>
    <w:p w:rsidR="00865018" w:rsidRPr="0043215A" w:rsidRDefault="00865018" w:rsidP="00707984">
      <w:pPr>
        <w:pStyle w:val="Bezmezer"/>
        <w:rPr>
          <w:sz w:val="28"/>
          <w:szCs w:val="28"/>
        </w:rPr>
      </w:pPr>
    </w:p>
    <w:p w:rsidR="00865018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 xml:space="preserve">Uvítáme i pomocníky z řad občanů, jak se říká, každá ruka je dobrá </w:t>
      </w:r>
      <w:r w:rsidRPr="0043215A">
        <w:rPr>
          <w:sz w:val="28"/>
          <w:szCs w:val="28"/>
        </w:rPr>
        <w:sym w:font="Wingdings" w:char="F04A"/>
      </w:r>
      <w:r w:rsidR="005C4189" w:rsidRPr="0043215A">
        <w:rPr>
          <w:sz w:val="28"/>
          <w:szCs w:val="28"/>
        </w:rPr>
        <w:t xml:space="preserve">   </w:t>
      </w:r>
    </w:p>
    <w:p w:rsidR="005C4189" w:rsidRPr="0043215A" w:rsidRDefault="005C4189" w:rsidP="00707984">
      <w:pPr>
        <w:pStyle w:val="Bezmezer"/>
        <w:rPr>
          <w:sz w:val="28"/>
          <w:szCs w:val="28"/>
        </w:rPr>
      </w:pPr>
    </w:p>
    <w:p w:rsidR="00865018" w:rsidRPr="0043215A" w:rsidRDefault="00865018" w:rsidP="00707984">
      <w:pPr>
        <w:pStyle w:val="Bezmezer"/>
        <w:rPr>
          <w:sz w:val="28"/>
          <w:szCs w:val="28"/>
        </w:rPr>
      </w:pPr>
      <w:r w:rsidRPr="0043215A">
        <w:rPr>
          <w:sz w:val="28"/>
          <w:szCs w:val="28"/>
        </w:rPr>
        <w:t>Je někdy velmi těžké  dát dohromady tým lidiček, kteří jsou ochotní obětovat svůj volný čas, na chvíli zapomenout, že jsou dospělci a hrát si s nejmenšími, tak jako by i oni sami byli ještě</w:t>
      </w:r>
      <w:r w:rsidR="008C5786">
        <w:rPr>
          <w:sz w:val="28"/>
          <w:szCs w:val="28"/>
        </w:rPr>
        <w:t xml:space="preserve"> </w:t>
      </w:r>
      <w:r w:rsidR="005C4189" w:rsidRPr="0043215A">
        <w:rPr>
          <w:sz w:val="28"/>
          <w:szCs w:val="28"/>
        </w:rPr>
        <w:t>d</w:t>
      </w:r>
      <w:r w:rsidRPr="0043215A">
        <w:rPr>
          <w:sz w:val="28"/>
          <w:szCs w:val="28"/>
        </w:rPr>
        <w:t xml:space="preserve">ětmi </w:t>
      </w:r>
      <w:r w:rsidRPr="0043215A">
        <w:rPr>
          <w:sz w:val="28"/>
          <w:szCs w:val="28"/>
        </w:rPr>
        <w:sym w:font="Wingdings" w:char="F04A"/>
      </w:r>
      <w:r w:rsidR="005C4189" w:rsidRPr="0043215A">
        <w:rPr>
          <w:sz w:val="28"/>
          <w:szCs w:val="28"/>
        </w:rPr>
        <w:t xml:space="preserve">, těm, kteří nám obětavě </w:t>
      </w:r>
      <w:proofErr w:type="gramStart"/>
      <w:r w:rsidR="005C4189" w:rsidRPr="0043215A">
        <w:rPr>
          <w:sz w:val="28"/>
          <w:szCs w:val="28"/>
        </w:rPr>
        <w:t>pomáhají patří</w:t>
      </w:r>
      <w:proofErr w:type="gramEnd"/>
      <w:r w:rsidR="005C4189" w:rsidRPr="0043215A">
        <w:rPr>
          <w:sz w:val="28"/>
          <w:szCs w:val="28"/>
        </w:rPr>
        <w:t xml:space="preserve"> náš velký dík </w:t>
      </w:r>
      <w:r w:rsidR="005C4189" w:rsidRPr="0043215A">
        <w:rPr>
          <w:sz w:val="28"/>
          <w:szCs w:val="28"/>
        </w:rPr>
        <w:sym w:font="Wingdings" w:char="F04A"/>
      </w:r>
    </w:p>
    <w:p w:rsidR="00CA525E" w:rsidRDefault="00CA525E" w:rsidP="00707984">
      <w:pPr>
        <w:pStyle w:val="Bezmezer"/>
        <w:tabs>
          <w:tab w:val="left" w:pos="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!!!!!!!!!!!!!!!!!!!!!!!!!!!!!!!!!!!!!!!!!!!!!!!!!!!!!!!!!!!!!!!!!!!!!!!!!!!!!!!!!!!!!!!!!!!!!!!!!!!!!!!!!!!!!!!</w:t>
      </w:r>
    </w:p>
    <w:p w:rsidR="006C56F5" w:rsidRPr="00CA525E" w:rsidRDefault="006C56F5" w:rsidP="00707984">
      <w:pPr>
        <w:pStyle w:val="Bezmezer"/>
        <w:tabs>
          <w:tab w:val="left" w:pos="930"/>
        </w:tabs>
        <w:rPr>
          <w:sz w:val="24"/>
          <w:szCs w:val="24"/>
        </w:rPr>
      </w:pPr>
      <w:r>
        <w:rPr>
          <w:sz w:val="28"/>
          <w:szCs w:val="28"/>
        </w:rPr>
        <w:t xml:space="preserve">I v </w:t>
      </w:r>
      <w:r w:rsidR="0043215A" w:rsidRPr="006C56F5">
        <w:rPr>
          <w:sz w:val="28"/>
          <w:szCs w:val="28"/>
        </w:rPr>
        <w:t> </w:t>
      </w:r>
      <w:r>
        <w:rPr>
          <w:sz w:val="28"/>
          <w:szCs w:val="28"/>
        </w:rPr>
        <w:t>posledním</w:t>
      </w:r>
      <w:r w:rsidR="0043215A" w:rsidRPr="006C56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vydání  </w:t>
      </w:r>
      <w:proofErr w:type="spellStart"/>
      <w:r>
        <w:rPr>
          <w:sz w:val="28"/>
          <w:szCs w:val="28"/>
        </w:rPr>
        <w:t>Vrbického</w:t>
      </w:r>
      <w:proofErr w:type="spellEnd"/>
      <w:proofErr w:type="gramEnd"/>
      <w:r w:rsidR="001338B7">
        <w:rPr>
          <w:sz w:val="28"/>
          <w:szCs w:val="28"/>
        </w:rPr>
        <w:t xml:space="preserve"> občasníku připomínáme všem opo</w:t>
      </w:r>
      <w:r>
        <w:rPr>
          <w:sz w:val="28"/>
          <w:szCs w:val="28"/>
        </w:rPr>
        <w:t xml:space="preserve">zdilcům, </w:t>
      </w:r>
    </w:p>
    <w:p w:rsidR="0043215A" w:rsidRDefault="006C56F5" w:rsidP="00707984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že pokud ještě </w:t>
      </w:r>
      <w:proofErr w:type="gramStart"/>
      <w:r>
        <w:rPr>
          <w:sz w:val="28"/>
          <w:szCs w:val="28"/>
        </w:rPr>
        <w:t xml:space="preserve">neuhradili  </w:t>
      </w:r>
      <w:r w:rsidRPr="006C56F5">
        <w:rPr>
          <w:b/>
          <w:sz w:val="28"/>
          <w:szCs w:val="28"/>
        </w:rPr>
        <w:t>poplatky</w:t>
      </w:r>
      <w:proofErr w:type="gramEnd"/>
      <w:r w:rsidRPr="006C56F5">
        <w:rPr>
          <w:b/>
          <w:sz w:val="28"/>
          <w:szCs w:val="28"/>
        </w:rPr>
        <w:t xml:space="preserve"> TKO,</w:t>
      </w:r>
      <w:r>
        <w:rPr>
          <w:sz w:val="28"/>
          <w:szCs w:val="28"/>
        </w:rPr>
        <w:t xml:space="preserve">  </w:t>
      </w:r>
      <w:r w:rsidRPr="006C56F5">
        <w:rPr>
          <w:b/>
          <w:sz w:val="28"/>
          <w:szCs w:val="28"/>
        </w:rPr>
        <w:t>poplatky ze PSA, či pronájmy pozemků a garáží</w:t>
      </w:r>
      <w:r>
        <w:rPr>
          <w:b/>
          <w:sz w:val="28"/>
          <w:szCs w:val="28"/>
        </w:rPr>
        <w:t xml:space="preserve">  </w:t>
      </w:r>
      <w:r w:rsidR="00CA525E">
        <w:rPr>
          <w:sz w:val="28"/>
          <w:szCs w:val="28"/>
        </w:rPr>
        <w:t xml:space="preserve"> ať tak neprodleně učiní!!!!!!!!!!!!!!!!!!!!!!!!</w:t>
      </w:r>
    </w:p>
    <w:p w:rsidR="00CA525E" w:rsidRDefault="00CA525E" w:rsidP="00707984">
      <w:pPr>
        <w:pStyle w:val="Bezmezer"/>
        <w:tabs>
          <w:tab w:val="left" w:pos="930"/>
        </w:tabs>
        <w:rPr>
          <w:sz w:val="28"/>
          <w:szCs w:val="28"/>
        </w:rPr>
      </w:pPr>
    </w:p>
    <w:p w:rsidR="00CA525E" w:rsidRDefault="00CA525E" w:rsidP="00707984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Výše poplatků hlavně toho za svoz odpadu (</w:t>
      </w:r>
      <w:proofErr w:type="gramStart"/>
      <w:r>
        <w:rPr>
          <w:sz w:val="28"/>
          <w:szCs w:val="28"/>
        </w:rPr>
        <w:t>TKO)   se</w:t>
      </w:r>
      <w:proofErr w:type="gramEnd"/>
      <w:r>
        <w:rPr>
          <w:sz w:val="28"/>
          <w:szCs w:val="28"/>
        </w:rPr>
        <w:t xml:space="preserve"> bude pro příští rok zřejmě </w:t>
      </w:r>
    </w:p>
    <w:p w:rsidR="00CA525E" w:rsidRDefault="00CA525E" w:rsidP="00707984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měnit, bohužel směrem nahoru </w:t>
      </w:r>
      <w:r w:rsidRPr="00CA525E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, neboť jak jste jistě v průběhu letošního roku postřehli, byla schválena úprava zákona s možností zvýšit poplatek TKO až na 1000,- Kč na osobu a rok. Jde o navýšení výpočtové složky poplatku, která se může vyšplhat až na 750,- Kč. Jaká výše poplatku bude stanovena rozhodne zasedání </w:t>
      </w:r>
      <w:proofErr w:type="gramStart"/>
      <w:r>
        <w:rPr>
          <w:sz w:val="28"/>
          <w:szCs w:val="28"/>
        </w:rPr>
        <w:t>zastupitelstva , které</w:t>
      </w:r>
      <w:proofErr w:type="gramEnd"/>
      <w:r>
        <w:rPr>
          <w:sz w:val="28"/>
          <w:szCs w:val="28"/>
        </w:rPr>
        <w:t xml:space="preserve"> se bude konat v průběhu měsíce listopad.</w:t>
      </w:r>
    </w:p>
    <w:p w:rsidR="00504DEB" w:rsidRDefault="008C5786" w:rsidP="008C5786">
      <w:pPr>
        <w:pStyle w:val="Bezmezer"/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1873D0" w:rsidRDefault="001873D0" w:rsidP="001873D0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Pokud bychom </w:t>
      </w:r>
      <w:proofErr w:type="gramStart"/>
      <w:r>
        <w:rPr>
          <w:sz w:val="28"/>
          <w:szCs w:val="28"/>
        </w:rPr>
        <w:t>měli  shrnout</w:t>
      </w:r>
      <w:proofErr w:type="gramEnd"/>
      <w:r>
        <w:rPr>
          <w:sz w:val="28"/>
          <w:szCs w:val="28"/>
        </w:rPr>
        <w:t xml:space="preserve"> letošní rok, a provedené práce obecním úřadem,</w:t>
      </w:r>
    </w:p>
    <w:p w:rsidR="001873D0" w:rsidRDefault="001873D0" w:rsidP="001873D0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pak musíme konstatovat, </w:t>
      </w:r>
      <w:proofErr w:type="gramStart"/>
      <w:r>
        <w:rPr>
          <w:sz w:val="28"/>
          <w:szCs w:val="28"/>
        </w:rPr>
        <w:t>že  i přes</w:t>
      </w:r>
      <w:proofErr w:type="gramEnd"/>
      <w:r>
        <w:rPr>
          <w:sz w:val="28"/>
          <w:szCs w:val="28"/>
        </w:rPr>
        <w:t xml:space="preserve"> snahu všech se nepodařilo splnit vše, co jsme si předsevzali. Ať už  z důvodu nedostatku pracovních sil, způsobeném komplikovanou komunikací s úřadem práce (tím myslíme vyřizování projektů refundovaných míst veřejně prospěšných pracovníků),  tak i složitými legislativními procesy, které se mění velmi rychle</w:t>
      </w:r>
      <w:r w:rsidR="00D26569">
        <w:rPr>
          <w:sz w:val="28"/>
          <w:szCs w:val="28"/>
        </w:rPr>
        <w:t xml:space="preserve"> a zpomalují procesy </w:t>
      </w:r>
      <w:proofErr w:type="gramStart"/>
      <w:r w:rsidR="00D26569">
        <w:rPr>
          <w:sz w:val="28"/>
          <w:szCs w:val="28"/>
        </w:rPr>
        <w:t>rozhodování.</w:t>
      </w:r>
      <w:r>
        <w:rPr>
          <w:sz w:val="28"/>
          <w:szCs w:val="28"/>
        </w:rPr>
        <w:t>.</w:t>
      </w:r>
      <w:proofErr w:type="gramEnd"/>
    </w:p>
    <w:p w:rsidR="001873D0" w:rsidRDefault="001873D0" w:rsidP="001873D0">
      <w:pPr>
        <w:pStyle w:val="Bezmezer"/>
        <w:tabs>
          <w:tab w:val="left" w:pos="930"/>
        </w:tabs>
        <w:rPr>
          <w:sz w:val="28"/>
          <w:szCs w:val="28"/>
        </w:rPr>
      </w:pPr>
    </w:p>
    <w:p w:rsidR="001873D0" w:rsidRDefault="001873D0" w:rsidP="001873D0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Opět upozorňujeme všechny občany, kteří by chtěli cokoli zveřejnit v našem občasníku, ať neváhají a své příspěvky donesou do kanceláře obecního úřadu. Rádi Vaše příspěvky, či inzerát otiskneme. Vše samozřejmě bezplatně </w:t>
      </w:r>
      <w:r w:rsidRPr="001873D0">
        <w:rPr>
          <w:sz w:val="28"/>
          <w:szCs w:val="28"/>
        </w:rPr>
        <w:sym w:font="Wingdings" w:char="F04A"/>
      </w:r>
    </w:p>
    <w:p w:rsidR="00504DEB" w:rsidRDefault="00504DEB" w:rsidP="00504DEB">
      <w:pPr>
        <w:pStyle w:val="Bezmezer"/>
        <w:pBdr>
          <w:bottom w:val="double" w:sz="6" w:space="1" w:color="auto"/>
        </w:pBdr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Protože  je</w:t>
      </w:r>
      <w:proofErr w:type="gramEnd"/>
      <w:r>
        <w:rPr>
          <w:sz w:val="28"/>
          <w:szCs w:val="28"/>
        </w:rPr>
        <w:t xml:space="preserve"> tento občasník v letošním roce již poslední,</w:t>
      </w:r>
    </w:p>
    <w:p w:rsidR="001338B7" w:rsidRDefault="001338B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00000" cy="881633"/>
            <wp:effectExtent l="19050" t="0" r="0" b="0"/>
            <wp:docPr id="6" name="Obrázek 5" descr="vánoc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B7" w:rsidRDefault="001338B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Přejeme Všem </w:t>
      </w:r>
      <w:proofErr w:type="gramStart"/>
      <w:r>
        <w:rPr>
          <w:sz w:val="28"/>
          <w:szCs w:val="28"/>
        </w:rPr>
        <w:t>občanům  krásné</w:t>
      </w:r>
      <w:proofErr w:type="gramEnd"/>
      <w:r>
        <w:rPr>
          <w:sz w:val="28"/>
          <w:szCs w:val="28"/>
        </w:rPr>
        <w:t xml:space="preserve"> a pohodové Vánoční svátky a do nového roku </w:t>
      </w: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2013 pevné zdraví, hodně štěstí, osobních a pracovních úspěchů. </w:t>
      </w:r>
    </w:p>
    <w:p w:rsidR="001338B7" w:rsidRDefault="001338B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338B7" w:rsidRDefault="001338B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Věřme, že rok </w:t>
      </w:r>
      <w:proofErr w:type="gramStart"/>
      <w:r>
        <w:rPr>
          <w:sz w:val="28"/>
          <w:szCs w:val="28"/>
        </w:rPr>
        <w:t>2013  pro</w:t>
      </w:r>
      <w:proofErr w:type="gramEnd"/>
      <w:r>
        <w:rPr>
          <w:sz w:val="28"/>
          <w:szCs w:val="28"/>
        </w:rPr>
        <w:t xml:space="preserve"> všechny bude rokem dobrým a že pověstná „13“</w:t>
      </w:r>
    </w:p>
    <w:p w:rsidR="001338B7" w:rsidRDefault="001338B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všem přinese štěstí  </w:t>
      </w:r>
      <w:r w:rsidRPr="001338B7">
        <w:rPr>
          <w:sz w:val="28"/>
          <w:szCs w:val="28"/>
        </w:rPr>
        <w:sym w:font="Wingdings" w:char="F04A"/>
      </w: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Vaši zastupitelé</w:t>
      </w: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Jako vždy i tentokrát připojujeme několik receptů   </w:t>
      </w:r>
      <w:r w:rsidRPr="00117147">
        <w:rPr>
          <w:sz w:val="28"/>
          <w:szCs w:val="28"/>
        </w:rPr>
        <w:sym w:font="Wingdings" w:char="F04A"/>
      </w: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117147" w:rsidRDefault="00117147" w:rsidP="00504DEB">
      <w:pPr>
        <w:pStyle w:val="Bezmezer"/>
        <w:tabs>
          <w:tab w:val="left" w:pos="930"/>
        </w:tabs>
        <w:rPr>
          <w:sz w:val="28"/>
          <w:szCs w:val="28"/>
        </w:rPr>
      </w:pPr>
    </w:p>
    <w:p w:rsidR="00D36D77" w:rsidRDefault="00767418" w:rsidP="00570B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E7F13" w:rsidRDefault="00BE7F13"/>
    <w:sectPr w:rsidR="00BE7F13" w:rsidSect="00570B00">
      <w:pgSz w:w="11906" w:h="16838"/>
      <w:pgMar w:top="1417" w:right="1417" w:bottom="1417" w:left="1417" w:header="708" w:footer="708" w:gutter="0"/>
      <w:pgBorders w:offsetFrom="page">
        <w:top w:val="pumpkin1" w:sz="31" w:space="24" w:color="00B050"/>
        <w:left w:val="pumpkin1" w:sz="31" w:space="24" w:color="00B050"/>
        <w:bottom w:val="pumpkin1" w:sz="31" w:space="24" w:color="00B050"/>
        <w:right w:val="pumpkin1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13"/>
    <w:rsid w:val="00024D4F"/>
    <w:rsid w:val="0005460F"/>
    <w:rsid w:val="00117147"/>
    <w:rsid w:val="001338B7"/>
    <w:rsid w:val="001873D0"/>
    <w:rsid w:val="001C50DC"/>
    <w:rsid w:val="001D55FC"/>
    <w:rsid w:val="003A2776"/>
    <w:rsid w:val="0043215A"/>
    <w:rsid w:val="004E34CB"/>
    <w:rsid w:val="00504DEB"/>
    <w:rsid w:val="005277D0"/>
    <w:rsid w:val="00570B00"/>
    <w:rsid w:val="00594474"/>
    <w:rsid w:val="005B5342"/>
    <w:rsid w:val="005C4189"/>
    <w:rsid w:val="005C5A30"/>
    <w:rsid w:val="006C56F5"/>
    <w:rsid w:val="00707984"/>
    <w:rsid w:val="00767418"/>
    <w:rsid w:val="00834B90"/>
    <w:rsid w:val="00865018"/>
    <w:rsid w:val="008849F7"/>
    <w:rsid w:val="008C5786"/>
    <w:rsid w:val="00A10D16"/>
    <w:rsid w:val="00B76F46"/>
    <w:rsid w:val="00BE7F13"/>
    <w:rsid w:val="00CA525E"/>
    <w:rsid w:val="00D26569"/>
    <w:rsid w:val="00D36D77"/>
    <w:rsid w:val="00D7290C"/>
    <w:rsid w:val="00E95742"/>
    <w:rsid w:val="00F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C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70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2012-10-31T08:45:00Z</cp:lastPrinted>
  <dcterms:created xsi:type="dcterms:W3CDTF">2012-10-24T11:02:00Z</dcterms:created>
  <dcterms:modified xsi:type="dcterms:W3CDTF">2012-10-31T08:46:00Z</dcterms:modified>
</cp:coreProperties>
</file>